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0DD" w:rsidRDefault="002850DD" w:rsidP="002850DD">
      <w:pPr>
        <w:jc w:val="right"/>
      </w:pPr>
      <w:r>
        <w:t>Bielsko- Biała, 17.12.2019r.</w:t>
      </w:r>
    </w:p>
    <w:p w:rsidR="002850DD" w:rsidRDefault="002850DD" w:rsidP="002850DD">
      <w:pPr>
        <w:jc w:val="center"/>
        <w:rPr>
          <w:rFonts w:ascii="Times New Roman" w:hAnsi="Times New Roman" w:cs="Times New Roman"/>
          <w:b/>
          <w:sz w:val="36"/>
          <w:szCs w:val="36"/>
        </w:rPr>
      </w:pPr>
    </w:p>
    <w:p w:rsidR="002850DD" w:rsidRDefault="002850DD" w:rsidP="002850DD">
      <w:pPr>
        <w:jc w:val="center"/>
        <w:rPr>
          <w:rFonts w:ascii="Times New Roman" w:hAnsi="Times New Roman" w:cs="Times New Roman"/>
          <w:b/>
          <w:sz w:val="36"/>
          <w:szCs w:val="36"/>
        </w:rPr>
      </w:pPr>
      <w:r>
        <w:rPr>
          <w:rFonts w:ascii="Times New Roman" w:hAnsi="Times New Roman" w:cs="Times New Roman"/>
          <w:b/>
          <w:sz w:val="36"/>
          <w:szCs w:val="36"/>
        </w:rPr>
        <w:t>MIĘDZYSZKOLNY KONKURS PLASTYCZNY</w:t>
      </w:r>
    </w:p>
    <w:p w:rsidR="002850DD" w:rsidRDefault="002850DD" w:rsidP="002850DD">
      <w:pPr>
        <w:jc w:val="center"/>
        <w:rPr>
          <w:rFonts w:ascii="Times New Roman" w:hAnsi="Times New Roman" w:cs="Times New Roman"/>
          <w:b/>
          <w:sz w:val="36"/>
          <w:szCs w:val="36"/>
        </w:rPr>
      </w:pPr>
      <w:r>
        <w:rPr>
          <w:rFonts w:ascii="Times New Roman" w:hAnsi="Times New Roman" w:cs="Times New Roman"/>
          <w:b/>
          <w:sz w:val="36"/>
          <w:szCs w:val="36"/>
        </w:rPr>
        <w:t>„Zima w piosence i literaturze dziecięcej”</w:t>
      </w:r>
    </w:p>
    <w:p w:rsidR="002850DD" w:rsidRDefault="002850DD" w:rsidP="002850DD">
      <w:pPr>
        <w:jc w:val="center"/>
        <w:rPr>
          <w:rFonts w:ascii="Times New Roman" w:hAnsi="Times New Roman" w:cs="Times New Roman"/>
          <w:b/>
          <w:sz w:val="36"/>
          <w:szCs w:val="36"/>
        </w:rPr>
      </w:pPr>
      <w:r>
        <w:rPr>
          <w:rFonts w:ascii="Times New Roman" w:hAnsi="Times New Roman" w:cs="Times New Roman"/>
          <w:b/>
          <w:sz w:val="36"/>
          <w:szCs w:val="36"/>
        </w:rPr>
        <w:t>DLA UCZNIÓW KLAS I - III</w:t>
      </w:r>
    </w:p>
    <w:p w:rsidR="002850DD" w:rsidRDefault="002850DD" w:rsidP="002850DD">
      <w:pPr>
        <w:jc w:val="center"/>
        <w:rPr>
          <w:rFonts w:ascii="Times New Roman" w:hAnsi="Times New Roman" w:cs="Times New Roman"/>
          <w:b/>
          <w:sz w:val="44"/>
          <w:szCs w:val="44"/>
        </w:rPr>
      </w:pPr>
      <w:r>
        <w:rPr>
          <w:rFonts w:ascii="Times New Roman" w:hAnsi="Times New Roman" w:cs="Times New Roman"/>
          <w:b/>
          <w:sz w:val="36"/>
          <w:szCs w:val="36"/>
        </w:rPr>
        <w:t>SZKÓŁ PODSTAWOWYCH</w:t>
      </w:r>
    </w:p>
    <w:p w:rsidR="002850DD" w:rsidRDefault="002850DD" w:rsidP="002850DD">
      <w:pPr>
        <w:jc w:val="both"/>
        <w:rPr>
          <w:rFonts w:ascii="Times New Roman" w:hAnsi="Times New Roman" w:cs="Times New Roman"/>
          <w:b/>
          <w:sz w:val="44"/>
          <w:szCs w:val="44"/>
        </w:rPr>
      </w:pPr>
    </w:p>
    <w:p w:rsidR="002850DD" w:rsidRDefault="002850DD" w:rsidP="002850DD">
      <w:pPr>
        <w:jc w:val="center"/>
        <w:rPr>
          <w:rFonts w:ascii="Times New Roman" w:hAnsi="Times New Roman" w:cs="Times New Roman"/>
          <w:sz w:val="24"/>
          <w:szCs w:val="24"/>
        </w:rPr>
      </w:pPr>
      <w:r>
        <w:rPr>
          <w:rFonts w:ascii="Times New Roman" w:hAnsi="Times New Roman" w:cs="Times New Roman"/>
          <w:sz w:val="24"/>
          <w:szCs w:val="24"/>
        </w:rPr>
        <w:t xml:space="preserve">Dyrekcja Szkoły Podstawowej nr 20 w Bielsku- Białej oraz organizatorzy zapraszają uczniów klas I-III do udziału w </w:t>
      </w:r>
      <w:r>
        <w:rPr>
          <w:rFonts w:ascii="Times New Roman" w:hAnsi="Times New Roman" w:cs="Times New Roman"/>
          <w:b/>
          <w:sz w:val="24"/>
          <w:szCs w:val="24"/>
        </w:rPr>
        <w:t>Międzyszkolnym Konkursie Plastycznym</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„Zima w piosence  i literaturze dziecięcej”.</w:t>
      </w:r>
    </w:p>
    <w:p w:rsidR="002850DD" w:rsidRDefault="002850DD" w:rsidP="002850DD">
      <w:pPr>
        <w:jc w:val="both"/>
        <w:rPr>
          <w:rFonts w:ascii="Times New Roman" w:hAnsi="Times New Roman" w:cs="Times New Roman"/>
          <w:sz w:val="24"/>
          <w:szCs w:val="24"/>
        </w:rPr>
      </w:pPr>
    </w:p>
    <w:p w:rsidR="002850DD" w:rsidRDefault="002850DD" w:rsidP="002850DD">
      <w:pPr>
        <w:jc w:val="both"/>
        <w:rPr>
          <w:rFonts w:ascii="Times New Roman" w:hAnsi="Times New Roman" w:cs="Times New Roman"/>
          <w:sz w:val="24"/>
          <w:szCs w:val="24"/>
        </w:rPr>
      </w:pPr>
      <w:r>
        <w:rPr>
          <w:rFonts w:ascii="Times New Roman" w:hAnsi="Times New Roman" w:cs="Times New Roman"/>
          <w:sz w:val="24"/>
          <w:szCs w:val="24"/>
        </w:rPr>
        <w:t>Celem konkursu jest:</w:t>
      </w:r>
    </w:p>
    <w:p w:rsidR="002850DD" w:rsidRDefault="002850DD" w:rsidP="002850DD">
      <w:pPr>
        <w:jc w:val="both"/>
        <w:rPr>
          <w:rFonts w:ascii="Times New Roman" w:hAnsi="Times New Roman" w:cs="Times New Roman"/>
          <w:sz w:val="24"/>
          <w:szCs w:val="24"/>
        </w:rPr>
      </w:pPr>
      <w:r>
        <w:rPr>
          <w:rFonts w:ascii="Times New Roman" w:hAnsi="Times New Roman" w:cs="Times New Roman"/>
          <w:sz w:val="24"/>
          <w:szCs w:val="24"/>
        </w:rPr>
        <w:t>- popularyzowanie czytelnictwa wśród uczniów,</w:t>
      </w:r>
    </w:p>
    <w:p w:rsidR="002850DD" w:rsidRDefault="002850DD" w:rsidP="002850DD">
      <w:pPr>
        <w:jc w:val="both"/>
        <w:rPr>
          <w:rFonts w:ascii="Times New Roman" w:hAnsi="Times New Roman" w:cs="Times New Roman"/>
          <w:sz w:val="24"/>
          <w:szCs w:val="24"/>
        </w:rPr>
      </w:pPr>
      <w:r>
        <w:rPr>
          <w:rFonts w:ascii="Times New Roman" w:hAnsi="Times New Roman" w:cs="Times New Roman"/>
          <w:sz w:val="24"/>
          <w:szCs w:val="24"/>
        </w:rPr>
        <w:t>- rozbudzanie zainteresowania twórczością poetów i pisarzy literatury dziecięcej,</w:t>
      </w:r>
    </w:p>
    <w:p w:rsidR="002850DD" w:rsidRDefault="002850DD" w:rsidP="002850DD">
      <w:pPr>
        <w:jc w:val="both"/>
        <w:rPr>
          <w:rFonts w:ascii="Times New Roman" w:hAnsi="Times New Roman" w:cs="Times New Roman"/>
          <w:sz w:val="24"/>
          <w:szCs w:val="24"/>
        </w:rPr>
      </w:pPr>
      <w:r>
        <w:rPr>
          <w:rFonts w:ascii="Times New Roman" w:hAnsi="Times New Roman" w:cs="Times New Roman"/>
          <w:sz w:val="24"/>
          <w:szCs w:val="24"/>
        </w:rPr>
        <w:t>- rozwijanie zdolności plastycznych i muzycznych,</w:t>
      </w:r>
    </w:p>
    <w:p w:rsidR="002850DD" w:rsidRDefault="002850DD" w:rsidP="002850DD">
      <w:pPr>
        <w:jc w:val="both"/>
        <w:rPr>
          <w:rFonts w:ascii="Times New Roman" w:hAnsi="Times New Roman" w:cs="Times New Roman"/>
          <w:sz w:val="24"/>
          <w:szCs w:val="24"/>
        </w:rPr>
      </w:pPr>
      <w:r>
        <w:rPr>
          <w:rFonts w:ascii="Times New Roman" w:hAnsi="Times New Roman" w:cs="Times New Roman"/>
          <w:sz w:val="24"/>
          <w:szCs w:val="24"/>
        </w:rPr>
        <w:t>- wdrażanie do poznawania i wykorzystania różnorodnych technik plastycznych,</w:t>
      </w:r>
    </w:p>
    <w:p w:rsidR="002850DD" w:rsidRDefault="002850DD" w:rsidP="002850DD">
      <w:pPr>
        <w:jc w:val="both"/>
        <w:rPr>
          <w:rFonts w:ascii="Times New Roman" w:hAnsi="Times New Roman" w:cs="Times New Roman"/>
          <w:sz w:val="24"/>
          <w:szCs w:val="24"/>
        </w:rPr>
      </w:pPr>
      <w:r>
        <w:rPr>
          <w:rFonts w:ascii="Times New Roman" w:hAnsi="Times New Roman" w:cs="Times New Roman"/>
          <w:sz w:val="24"/>
          <w:szCs w:val="24"/>
        </w:rPr>
        <w:t>- zachęcanie do nauki tekstów piosenek.</w:t>
      </w:r>
    </w:p>
    <w:p w:rsidR="002850DD" w:rsidRDefault="002850DD" w:rsidP="002850DD">
      <w:pPr>
        <w:jc w:val="both"/>
        <w:rPr>
          <w:rFonts w:ascii="Times New Roman" w:hAnsi="Times New Roman" w:cs="Times New Roman"/>
          <w:b/>
          <w:sz w:val="24"/>
          <w:szCs w:val="24"/>
        </w:rPr>
      </w:pPr>
    </w:p>
    <w:p w:rsidR="002850DD" w:rsidRDefault="002850DD" w:rsidP="002850DD">
      <w:pPr>
        <w:jc w:val="both"/>
        <w:rPr>
          <w:rFonts w:ascii="Times New Roman" w:hAnsi="Times New Roman" w:cs="Times New Roman"/>
          <w:b/>
          <w:sz w:val="24"/>
          <w:szCs w:val="24"/>
        </w:rPr>
      </w:pPr>
      <w:r>
        <w:rPr>
          <w:rFonts w:ascii="Times New Roman" w:hAnsi="Times New Roman" w:cs="Times New Roman"/>
          <w:b/>
          <w:sz w:val="24"/>
          <w:szCs w:val="24"/>
        </w:rPr>
        <w:t>Serdecznie zapraszamy!</w:t>
      </w:r>
    </w:p>
    <w:p w:rsidR="002850DD" w:rsidRDefault="002850DD" w:rsidP="002850DD">
      <w:pPr>
        <w:jc w:val="both"/>
        <w:rPr>
          <w:rFonts w:ascii="Times New Roman" w:hAnsi="Times New Roman" w:cs="Times New Roman"/>
          <w:sz w:val="24"/>
          <w:szCs w:val="24"/>
        </w:rPr>
      </w:pPr>
      <w:r>
        <w:rPr>
          <w:rFonts w:ascii="Times New Roman" w:hAnsi="Times New Roman" w:cs="Times New Roman"/>
          <w:sz w:val="24"/>
          <w:szCs w:val="24"/>
        </w:rPr>
        <w:t>Organizatorzy: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Dyrektor szkoły:</w:t>
      </w:r>
    </w:p>
    <w:p w:rsidR="002850DD" w:rsidRDefault="002850DD" w:rsidP="002850DD">
      <w:pPr>
        <w:jc w:val="both"/>
        <w:rPr>
          <w:rFonts w:ascii="Times New Roman" w:hAnsi="Times New Roman" w:cs="Times New Roman"/>
          <w:sz w:val="24"/>
          <w:szCs w:val="24"/>
        </w:rPr>
      </w:pPr>
      <w:r>
        <w:rPr>
          <w:rFonts w:ascii="Times New Roman" w:hAnsi="Times New Roman" w:cs="Times New Roman"/>
          <w:sz w:val="24"/>
          <w:szCs w:val="24"/>
        </w:rPr>
        <w:t>mgr Renata Baranowska</w:t>
      </w:r>
    </w:p>
    <w:p w:rsidR="002850DD" w:rsidRDefault="002850DD" w:rsidP="002850DD">
      <w:pPr>
        <w:jc w:val="both"/>
        <w:rPr>
          <w:rFonts w:ascii="Times New Roman" w:hAnsi="Times New Roman" w:cs="Times New Roman"/>
          <w:sz w:val="24"/>
          <w:szCs w:val="24"/>
        </w:rPr>
      </w:pPr>
      <w:r>
        <w:rPr>
          <w:rFonts w:ascii="Times New Roman" w:hAnsi="Times New Roman" w:cs="Times New Roman"/>
          <w:sz w:val="24"/>
          <w:szCs w:val="24"/>
        </w:rPr>
        <w:t>mgr Dorota Guzik</w:t>
      </w:r>
    </w:p>
    <w:p w:rsidR="002850DD" w:rsidRDefault="002850DD" w:rsidP="002850DD">
      <w:pPr>
        <w:jc w:val="both"/>
        <w:rPr>
          <w:rFonts w:ascii="Times New Roman" w:hAnsi="Times New Roman" w:cs="Times New Roman"/>
          <w:sz w:val="24"/>
          <w:szCs w:val="24"/>
        </w:rPr>
      </w:pPr>
      <w:r>
        <w:rPr>
          <w:rFonts w:ascii="Times New Roman" w:hAnsi="Times New Roman" w:cs="Times New Roman"/>
          <w:sz w:val="24"/>
          <w:szCs w:val="24"/>
        </w:rPr>
        <w:t>mgr Klaudia Grabowska</w:t>
      </w:r>
    </w:p>
    <w:p w:rsidR="002850DD" w:rsidRDefault="002850DD" w:rsidP="002850DD">
      <w:pPr>
        <w:jc w:val="both"/>
        <w:rPr>
          <w:rFonts w:ascii="Times New Roman" w:hAnsi="Times New Roman" w:cs="Times New Roman"/>
          <w:sz w:val="24"/>
          <w:szCs w:val="24"/>
        </w:rPr>
      </w:pPr>
    </w:p>
    <w:p w:rsidR="002850DD" w:rsidRDefault="002850DD" w:rsidP="002850DD">
      <w:pPr>
        <w:jc w:val="both"/>
        <w:rPr>
          <w:rFonts w:ascii="Times New Roman" w:hAnsi="Times New Roman" w:cs="Times New Roman"/>
          <w:sz w:val="24"/>
          <w:szCs w:val="24"/>
        </w:rPr>
      </w:pPr>
    </w:p>
    <w:p w:rsidR="002850DD" w:rsidRDefault="002850DD" w:rsidP="002850DD">
      <w:pPr>
        <w:jc w:val="both"/>
        <w:rPr>
          <w:sz w:val="24"/>
          <w:szCs w:val="24"/>
        </w:rPr>
      </w:pPr>
    </w:p>
    <w:p w:rsidR="002850DD" w:rsidRDefault="002850DD" w:rsidP="002850DD">
      <w:pPr>
        <w:jc w:val="center"/>
        <w:rPr>
          <w:b/>
          <w:sz w:val="24"/>
          <w:szCs w:val="24"/>
        </w:rPr>
      </w:pPr>
      <w:r>
        <w:rPr>
          <w:b/>
          <w:sz w:val="24"/>
          <w:szCs w:val="24"/>
        </w:rPr>
        <w:lastRenderedPageBreak/>
        <w:t>REGULAMIN MIĘDZYSZKOLNEGO KONKURSU PLASTYCZNEGO</w:t>
      </w:r>
    </w:p>
    <w:p w:rsidR="002850DD" w:rsidRDefault="002850DD" w:rsidP="002850DD">
      <w:pPr>
        <w:jc w:val="center"/>
        <w:rPr>
          <w:sz w:val="24"/>
          <w:szCs w:val="24"/>
        </w:rPr>
      </w:pPr>
      <w:r>
        <w:rPr>
          <w:b/>
          <w:sz w:val="24"/>
          <w:szCs w:val="24"/>
        </w:rPr>
        <w:t>„ZIMA W PIOSENCE I LITERATURZE DZIECIĘCEJ”</w:t>
      </w:r>
    </w:p>
    <w:p w:rsidR="002850DD" w:rsidRDefault="002850DD" w:rsidP="002850DD">
      <w:pPr>
        <w:jc w:val="both"/>
        <w:rPr>
          <w:sz w:val="24"/>
          <w:szCs w:val="24"/>
        </w:rPr>
      </w:pPr>
    </w:p>
    <w:p w:rsidR="002850DD" w:rsidRDefault="002850DD" w:rsidP="002850DD">
      <w:pPr>
        <w:jc w:val="both"/>
        <w:rPr>
          <w:sz w:val="24"/>
          <w:szCs w:val="24"/>
        </w:rPr>
      </w:pPr>
      <w:r>
        <w:rPr>
          <w:sz w:val="24"/>
          <w:szCs w:val="24"/>
        </w:rPr>
        <w:t>1. Organizatorem konkursu jest Szkoła Podstawowa nr 20 im. Jerzego Kukuczki                                      w Bielsku-Białej.</w:t>
      </w:r>
    </w:p>
    <w:p w:rsidR="002850DD" w:rsidRDefault="002850DD" w:rsidP="002850DD">
      <w:pPr>
        <w:jc w:val="both"/>
        <w:rPr>
          <w:sz w:val="24"/>
          <w:szCs w:val="24"/>
        </w:rPr>
      </w:pPr>
      <w:r>
        <w:rPr>
          <w:sz w:val="24"/>
          <w:szCs w:val="24"/>
        </w:rPr>
        <w:t>2. Udział w konkursie jest dobrowolny i bezpłatny.</w:t>
      </w:r>
    </w:p>
    <w:p w:rsidR="002850DD" w:rsidRDefault="002850DD" w:rsidP="002850DD">
      <w:pPr>
        <w:jc w:val="both"/>
        <w:rPr>
          <w:sz w:val="24"/>
          <w:szCs w:val="24"/>
        </w:rPr>
      </w:pPr>
      <w:r>
        <w:rPr>
          <w:sz w:val="24"/>
          <w:szCs w:val="24"/>
        </w:rPr>
        <w:t>3. Prace będą oceniane przez Komisję Konkursową w trzech grupach wiekowych:</w:t>
      </w:r>
    </w:p>
    <w:p w:rsidR="002850DD" w:rsidRDefault="002850DD" w:rsidP="002850DD">
      <w:pPr>
        <w:pStyle w:val="Akapitzlist"/>
        <w:jc w:val="both"/>
        <w:rPr>
          <w:sz w:val="24"/>
          <w:szCs w:val="24"/>
        </w:rPr>
      </w:pPr>
      <w:r>
        <w:rPr>
          <w:sz w:val="24"/>
          <w:szCs w:val="24"/>
        </w:rPr>
        <w:t>– klasy I,</w:t>
      </w:r>
    </w:p>
    <w:p w:rsidR="002850DD" w:rsidRDefault="002850DD" w:rsidP="002850DD">
      <w:pPr>
        <w:pStyle w:val="Akapitzlist"/>
        <w:jc w:val="both"/>
        <w:rPr>
          <w:sz w:val="24"/>
          <w:szCs w:val="24"/>
        </w:rPr>
      </w:pPr>
      <w:r>
        <w:rPr>
          <w:sz w:val="24"/>
          <w:szCs w:val="24"/>
        </w:rPr>
        <w:t>– klasy II,</w:t>
      </w:r>
    </w:p>
    <w:p w:rsidR="002850DD" w:rsidRDefault="002850DD" w:rsidP="002850DD">
      <w:pPr>
        <w:pStyle w:val="Akapitzlist"/>
        <w:jc w:val="both"/>
        <w:rPr>
          <w:sz w:val="24"/>
          <w:szCs w:val="24"/>
        </w:rPr>
      </w:pPr>
      <w:r>
        <w:rPr>
          <w:sz w:val="24"/>
          <w:szCs w:val="24"/>
        </w:rPr>
        <w:t>– klasy III.</w:t>
      </w:r>
    </w:p>
    <w:p w:rsidR="002850DD" w:rsidRDefault="002850DD" w:rsidP="002850DD">
      <w:pPr>
        <w:jc w:val="both"/>
        <w:rPr>
          <w:sz w:val="24"/>
          <w:szCs w:val="24"/>
        </w:rPr>
      </w:pPr>
      <w:r>
        <w:rPr>
          <w:sz w:val="24"/>
          <w:szCs w:val="24"/>
        </w:rPr>
        <w:t>4. Praca konkursowa powinna być ilustracją do dowolnie wybranego wiersza, prozy lub  piosenki.</w:t>
      </w:r>
    </w:p>
    <w:p w:rsidR="002850DD" w:rsidRDefault="002850DD" w:rsidP="002850DD">
      <w:pPr>
        <w:jc w:val="both"/>
        <w:rPr>
          <w:b/>
          <w:sz w:val="24"/>
          <w:szCs w:val="24"/>
        </w:rPr>
      </w:pPr>
      <w:r>
        <w:rPr>
          <w:sz w:val="24"/>
          <w:szCs w:val="24"/>
        </w:rPr>
        <w:t xml:space="preserve">5. Pracę należy wykonać indywidualnie, dowolną techniką w </w:t>
      </w:r>
      <w:r>
        <w:rPr>
          <w:b/>
          <w:sz w:val="24"/>
          <w:szCs w:val="24"/>
        </w:rPr>
        <w:t>formacie A4.</w:t>
      </w:r>
    </w:p>
    <w:p w:rsidR="002850DD" w:rsidRDefault="002850DD" w:rsidP="002850DD">
      <w:pPr>
        <w:jc w:val="both"/>
        <w:rPr>
          <w:sz w:val="24"/>
          <w:szCs w:val="24"/>
        </w:rPr>
      </w:pPr>
      <w:r>
        <w:rPr>
          <w:sz w:val="24"/>
          <w:szCs w:val="24"/>
        </w:rPr>
        <w:t>6. Z każdej szkoły mogą wpłynąć na konkurs maksymalnie po 3 prace z każdej grupy                     wiekowej.</w:t>
      </w:r>
    </w:p>
    <w:p w:rsidR="002850DD" w:rsidRDefault="002850DD" w:rsidP="002850DD">
      <w:pPr>
        <w:jc w:val="both"/>
        <w:rPr>
          <w:sz w:val="24"/>
          <w:szCs w:val="24"/>
        </w:rPr>
      </w:pPr>
      <w:r>
        <w:rPr>
          <w:sz w:val="24"/>
          <w:szCs w:val="24"/>
        </w:rPr>
        <w:t xml:space="preserve">7. Każda praca powinna mieć dołączony prawidłowo wypełniony </w:t>
      </w:r>
      <w:r>
        <w:rPr>
          <w:b/>
          <w:sz w:val="24"/>
          <w:szCs w:val="24"/>
        </w:rPr>
        <w:t xml:space="preserve">załącznik nr 1.                           </w:t>
      </w:r>
      <w:r>
        <w:rPr>
          <w:sz w:val="24"/>
          <w:szCs w:val="24"/>
        </w:rPr>
        <w:t>Brak prawidłowo wypełnionego załącznika skutkuje odrzuceniem pracy plastycznej                              z konkursu.</w:t>
      </w:r>
    </w:p>
    <w:p w:rsidR="002850DD" w:rsidRDefault="002850DD" w:rsidP="002850DD">
      <w:pPr>
        <w:jc w:val="both"/>
        <w:rPr>
          <w:sz w:val="24"/>
          <w:szCs w:val="24"/>
        </w:rPr>
      </w:pPr>
      <w:r>
        <w:rPr>
          <w:sz w:val="24"/>
          <w:szCs w:val="24"/>
        </w:rPr>
        <w:t>8. Prace odpowiednio zabezpieczone należy doręczyć na adres:</w:t>
      </w:r>
    </w:p>
    <w:p w:rsidR="002850DD" w:rsidRDefault="002850DD" w:rsidP="002850DD">
      <w:pPr>
        <w:jc w:val="both"/>
        <w:rPr>
          <w:b/>
          <w:sz w:val="24"/>
          <w:szCs w:val="24"/>
        </w:rPr>
      </w:pPr>
      <w:r>
        <w:rPr>
          <w:b/>
          <w:sz w:val="24"/>
          <w:szCs w:val="24"/>
        </w:rPr>
        <w:t>Szkoła Podstawowa nr 20</w:t>
      </w:r>
    </w:p>
    <w:p w:rsidR="002850DD" w:rsidRDefault="002850DD" w:rsidP="002850DD">
      <w:pPr>
        <w:jc w:val="both"/>
        <w:rPr>
          <w:b/>
          <w:sz w:val="24"/>
          <w:szCs w:val="24"/>
        </w:rPr>
      </w:pPr>
      <w:r>
        <w:rPr>
          <w:b/>
          <w:sz w:val="24"/>
          <w:szCs w:val="24"/>
        </w:rPr>
        <w:t>ul. Teofila Aleksandra Lenartowicza 17</w:t>
      </w:r>
    </w:p>
    <w:p w:rsidR="002850DD" w:rsidRDefault="002850DD" w:rsidP="002850DD">
      <w:pPr>
        <w:jc w:val="both"/>
        <w:rPr>
          <w:b/>
          <w:sz w:val="24"/>
          <w:szCs w:val="24"/>
        </w:rPr>
      </w:pPr>
      <w:r>
        <w:rPr>
          <w:b/>
          <w:sz w:val="24"/>
          <w:szCs w:val="24"/>
        </w:rPr>
        <w:t>43-300 Bielsko – Biała</w:t>
      </w:r>
    </w:p>
    <w:p w:rsidR="002850DD" w:rsidRDefault="002850DD" w:rsidP="002850DD">
      <w:pPr>
        <w:jc w:val="both"/>
        <w:rPr>
          <w:b/>
          <w:sz w:val="24"/>
          <w:szCs w:val="24"/>
        </w:rPr>
      </w:pPr>
      <w:r>
        <w:rPr>
          <w:b/>
          <w:sz w:val="24"/>
          <w:szCs w:val="24"/>
        </w:rPr>
        <w:t>lub do skrytki SP 20 w siedzibie MZO</w:t>
      </w:r>
    </w:p>
    <w:p w:rsidR="002850DD" w:rsidRDefault="002850DD" w:rsidP="002850DD">
      <w:pPr>
        <w:jc w:val="both"/>
        <w:rPr>
          <w:sz w:val="24"/>
          <w:szCs w:val="24"/>
        </w:rPr>
      </w:pPr>
      <w:r>
        <w:rPr>
          <w:sz w:val="24"/>
          <w:szCs w:val="24"/>
        </w:rPr>
        <w:t>Z dopiskiem: „Zima w piosence i literaturze dziecięcej”.</w:t>
      </w:r>
    </w:p>
    <w:p w:rsidR="002850DD" w:rsidRDefault="002850DD" w:rsidP="002850DD">
      <w:pPr>
        <w:jc w:val="both"/>
        <w:rPr>
          <w:sz w:val="24"/>
          <w:szCs w:val="24"/>
        </w:rPr>
      </w:pPr>
      <w:r>
        <w:rPr>
          <w:sz w:val="24"/>
          <w:szCs w:val="24"/>
        </w:rPr>
        <w:t>9. Termin nadsyłania prac upływa 15 lutego 2020 r. ( w przypadku prac nadesłanych pocztą decyduje data stempla pocztowego).</w:t>
      </w:r>
    </w:p>
    <w:p w:rsidR="002850DD" w:rsidRDefault="002850DD" w:rsidP="002850DD">
      <w:pPr>
        <w:jc w:val="both"/>
        <w:rPr>
          <w:sz w:val="24"/>
          <w:szCs w:val="24"/>
        </w:rPr>
      </w:pPr>
      <w:r>
        <w:rPr>
          <w:sz w:val="24"/>
          <w:szCs w:val="24"/>
        </w:rPr>
        <w:t>10. Organizatorzy nie ponoszą odpowiedzialności za uszkodzenia przesłanych na konkurs prac.</w:t>
      </w:r>
    </w:p>
    <w:p w:rsidR="002850DD" w:rsidRDefault="002850DD" w:rsidP="002850DD">
      <w:pPr>
        <w:jc w:val="both"/>
        <w:rPr>
          <w:sz w:val="24"/>
          <w:szCs w:val="24"/>
        </w:rPr>
      </w:pPr>
      <w:r>
        <w:rPr>
          <w:sz w:val="24"/>
          <w:szCs w:val="24"/>
        </w:rPr>
        <w:t>11. Komisja Konkursowa będzie oceniać:</w:t>
      </w:r>
    </w:p>
    <w:p w:rsidR="002850DD" w:rsidRDefault="002850DD" w:rsidP="002850DD">
      <w:pPr>
        <w:jc w:val="both"/>
        <w:rPr>
          <w:sz w:val="24"/>
          <w:szCs w:val="24"/>
        </w:rPr>
      </w:pPr>
      <w:r>
        <w:rPr>
          <w:sz w:val="24"/>
          <w:szCs w:val="24"/>
        </w:rPr>
        <w:t>- pomysłowość i oryginalność w zakresie przedstawionego tematu,</w:t>
      </w:r>
    </w:p>
    <w:p w:rsidR="002850DD" w:rsidRDefault="002850DD" w:rsidP="002850DD">
      <w:pPr>
        <w:jc w:val="both"/>
        <w:rPr>
          <w:sz w:val="24"/>
          <w:szCs w:val="24"/>
        </w:rPr>
      </w:pPr>
      <w:r>
        <w:rPr>
          <w:sz w:val="24"/>
          <w:szCs w:val="24"/>
        </w:rPr>
        <w:lastRenderedPageBreak/>
        <w:t>- atrakcyjność wizualną,</w:t>
      </w:r>
    </w:p>
    <w:p w:rsidR="002850DD" w:rsidRDefault="002850DD" w:rsidP="002850DD">
      <w:pPr>
        <w:jc w:val="both"/>
        <w:rPr>
          <w:sz w:val="24"/>
          <w:szCs w:val="24"/>
        </w:rPr>
      </w:pPr>
      <w:r>
        <w:rPr>
          <w:sz w:val="24"/>
          <w:szCs w:val="24"/>
        </w:rPr>
        <w:t>- estetykę wykonania.</w:t>
      </w:r>
    </w:p>
    <w:p w:rsidR="002850DD" w:rsidRDefault="002850DD" w:rsidP="002850DD">
      <w:pPr>
        <w:jc w:val="both"/>
        <w:rPr>
          <w:sz w:val="24"/>
          <w:szCs w:val="24"/>
        </w:rPr>
      </w:pPr>
      <w:r>
        <w:rPr>
          <w:sz w:val="24"/>
          <w:szCs w:val="24"/>
        </w:rPr>
        <w:t>12. Komisja przyzna nagrody za I, II i III miejsce w każdej grupie wiekowej.</w:t>
      </w:r>
    </w:p>
    <w:p w:rsidR="002850DD" w:rsidRDefault="002850DD" w:rsidP="002850DD">
      <w:pPr>
        <w:jc w:val="both"/>
        <w:rPr>
          <w:sz w:val="24"/>
          <w:szCs w:val="24"/>
        </w:rPr>
      </w:pPr>
      <w:r>
        <w:rPr>
          <w:sz w:val="24"/>
          <w:szCs w:val="24"/>
        </w:rPr>
        <w:t>13. Decyzja Komisji Konkursowej jest ostateczna i niepodważalna.</w:t>
      </w:r>
    </w:p>
    <w:p w:rsidR="002850DD" w:rsidRDefault="002850DD" w:rsidP="002850DD">
      <w:pPr>
        <w:jc w:val="both"/>
        <w:rPr>
          <w:sz w:val="24"/>
          <w:szCs w:val="24"/>
        </w:rPr>
      </w:pPr>
      <w:r>
        <w:rPr>
          <w:sz w:val="24"/>
          <w:szCs w:val="24"/>
        </w:rPr>
        <w:t>14. Prace nie będą zwracane.</w:t>
      </w:r>
    </w:p>
    <w:p w:rsidR="002850DD" w:rsidRDefault="002850DD" w:rsidP="002850DD">
      <w:pPr>
        <w:jc w:val="both"/>
        <w:rPr>
          <w:sz w:val="24"/>
          <w:szCs w:val="24"/>
        </w:rPr>
      </w:pPr>
      <w:r>
        <w:rPr>
          <w:sz w:val="24"/>
          <w:szCs w:val="24"/>
        </w:rPr>
        <w:t>15. Ogłoszenie wyników oraz przesłanie nagród nastąpi w marcu 2020r.  Do dnia 15.03.2020r. wszyscy laureaci otrzymają dyplomy i drobne nagrody rzeczowe. Dyplomy</w:t>
      </w:r>
      <w:r>
        <w:rPr>
          <w:sz w:val="24"/>
          <w:szCs w:val="24"/>
        </w:rPr>
        <w:t xml:space="preserve"> </w:t>
      </w:r>
      <w:r>
        <w:rPr>
          <w:sz w:val="24"/>
          <w:szCs w:val="24"/>
        </w:rPr>
        <w:t>i nagrody będą przesłane lub dostarczone do szkół laureatów.</w:t>
      </w:r>
    </w:p>
    <w:p w:rsidR="002850DD" w:rsidRDefault="002850DD" w:rsidP="002850DD">
      <w:pPr>
        <w:jc w:val="both"/>
        <w:rPr>
          <w:sz w:val="24"/>
          <w:szCs w:val="24"/>
        </w:rPr>
      </w:pPr>
      <w:r>
        <w:rPr>
          <w:sz w:val="24"/>
          <w:szCs w:val="24"/>
        </w:rPr>
        <w:t>16. Organizator konkursu zastrzega sobie prawo do zaprezentowania prac na wystawie pokonkursowej w szkole oraz na stronie internetowej szkoły.</w:t>
      </w:r>
    </w:p>
    <w:p w:rsidR="002850DD" w:rsidRDefault="002850DD" w:rsidP="002850DD">
      <w:pPr>
        <w:jc w:val="both"/>
        <w:rPr>
          <w:sz w:val="24"/>
          <w:szCs w:val="24"/>
        </w:rPr>
      </w:pPr>
      <w:r>
        <w:rPr>
          <w:sz w:val="24"/>
          <w:szCs w:val="24"/>
        </w:rPr>
        <w:t>17. Udział w konkursie jest równoznaczny z akceptacją regulaminu oraz wyrażeniem zgody na przetwarzanie danych osobowych uczestnika/ów, opiekunów prawnych oraz nauczycieli prowadzących przez Organizatora na potrzeby konkursu zgodnie z ustawą z dnia 10 maja 2018r. o ochronie danych osobowych.</w:t>
      </w:r>
    </w:p>
    <w:p w:rsidR="002850DD" w:rsidRDefault="002850DD" w:rsidP="002850DD">
      <w:pPr>
        <w:ind w:left="360"/>
        <w:jc w:val="both"/>
        <w:rPr>
          <w:sz w:val="24"/>
          <w:szCs w:val="24"/>
        </w:rPr>
      </w:pPr>
    </w:p>
    <w:p w:rsidR="002850DD" w:rsidRDefault="002850DD" w:rsidP="002850DD">
      <w:pPr>
        <w:ind w:left="360"/>
        <w:jc w:val="both"/>
        <w:rPr>
          <w:sz w:val="24"/>
          <w:szCs w:val="24"/>
        </w:rPr>
      </w:pPr>
    </w:p>
    <w:p w:rsidR="002850DD" w:rsidRDefault="002850DD" w:rsidP="002850DD">
      <w:pPr>
        <w:ind w:left="360"/>
        <w:rPr>
          <w:sz w:val="24"/>
          <w:szCs w:val="24"/>
        </w:rPr>
      </w:pPr>
    </w:p>
    <w:p w:rsidR="002850DD" w:rsidRDefault="002850DD" w:rsidP="002850DD">
      <w:pPr>
        <w:ind w:left="360"/>
        <w:rPr>
          <w:sz w:val="24"/>
          <w:szCs w:val="24"/>
        </w:rPr>
      </w:pPr>
    </w:p>
    <w:p w:rsidR="002850DD" w:rsidRDefault="002850DD" w:rsidP="002850DD">
      <w:pPr>
        <w:ind w:left="360"/>
        <w:rPr>
          <w:sz w:val="24"/>
          <w:szCs w:val="24"/>
        </w:rPr>
      </w:pPr>
    </w:p>
    <w:p w:rsidR="002850DD" w:rsidRDefault="002850DD" w:rsidP="002850DD">
      <w:pPr>
        <w:ind w:left="360"/>
        <w:rPr>
          <w:sz w:val="24"/>
          <w:szCs w:val="24"/>
        </w:rPr>
      </w:pPr>
    </w:p>
    <w:p w:rsidR="002850DD" w:rsidRDefault="002850DD" w:rsidP="002850DD">
      <w:pPr>
        <w:ind w:left="360"/>
        <w:rPr>
          <w:sz w:val="24"/>
          <w:szCs w:val="24"/>
        </w:rPr>
      </w:pPr>
    </w:p>
    <w:p w:rsidR="002850DD" w:rsidRDefault="002850DD" w:rsidP="002850DD">
      <w:pPr>
        <w:spacing w:after="120"/>
        <w:ind w:firstLine="360"/>
        <w:rPr>
          <w:sz w:val="24"/>
          <w:szCs w:val="24"/>
        </w:rPr>
      </w:pPr>
    </w:p>
    <w:p w:rsidR="002850DD" w:rsidRDefault="002850DD" w:rsidP="002850DD">
      <w:pPr>
        <w:spacing w:after="120"/>
        <w:ind w:firstLine="360"/>
        <w:rPr>
          <w:sz w:val="24"/>
          <w:szCs w:val="24"/>
        </w:rPr>
      </w:pPr>
    </w:p>
    <w:p w:rsidR="002850DD" w:rsidRDefault="002850DD" w:rsidP="002850DD">
      <w:pPr>
        <w:spacing w:after="120"/>
        <w:ind w:firstLine="360"/>
        <w:rPr>
          <w:sz w:val="24"/>
          <w:szCs w:val="24"/>
        </w:rPr>
      </w:pPr>
    </w:p>
    <w:p w:rsidR="002850DD" w:rsidRDefault="002850DD" w:rsidP="002850DD">
      <w:pPr>
        <w:spacing w:after="120"/>
        <w:ind w:firstLine="360"/>
        <w:rPr>
          <w:sz w:val="24"/>
          <w:szCs w:val="24"/>
        </w:rPr>
      </w:pPr>
    </w:p>
    <w:p w:rsidR="002850DD" w:rsidRDefault="002850DD" w:rsidP="002850DD">
      <w:pPr>
        <w:spacing w:after="120"/>
        <w:ind w:firstLine="360"/>
        <w:rPr>
          <w:sz w:val="24"/>
          <w:szCs w:val="24"/>
        </w:rPr>
      </w:pPr>
    </w:p>
    <w:p w:rsidR="002850DD" w:rsidRDefault="002850DD" w:rsidP="002850DD">
      <w:pPr>
        <w:spacing w:after="120"/>
        <w:ind w:firstLine="360"/>
        <w:rPr>
          <w:sz w:val="24"/>
          <w:szCs w:val="24"/>
        </w:rPr>
      </w:pPr>
    </w:p>
    <w:p w:rsidR="002850DD" w:rsidRDefault="002850DD" w:rsidP="002850DD">
      <w:pPr>
        <w:spacing w:after="120"/>
        <w:ind w:firstLine="360"/>
        <w:rPr>
          <w:sz w:val="24"/>
          <w:szCs w:val="24"/>
        </w:rPr>
      </w:pPr>
    </w:p>
    <w:p w:rsidR="002850DD" w:rsidRDefault="002850DD" w:rsidP="002850DD">
      <w:pPr>
        <w:spacing w:after="120"/>
        <w:ind w:firstLine="360"/>
        <w:rPr>
          <w:sz w:val="24"/>
          <w:szCs w:val="24"/>
        </w:rPr>
      </w:pPr>
    </w:p>
    <w:p w:rsidR="002850DD" w:rsidRDefault="002850DD" w:rsidP="002850DD">
      <w:pPr>
        <w:spacing w:after="120"/>
        <w:ind w:firstLine="360"/>
        <w:rPr>
          <w:b/>
          <w:sz w:val="24"/>
          <w:szCs w:val="24"/>
        </w:rPr>
      </w:pPr>
      <w:r>
        <w:rPr>
          <w:b/>
          <w:sz w:val="24"/>
          <w:szCs w:val="24"/>
        </w:rPr>
        <w:lastRenderedPageBreak/>
        <w:t>Załącznik nr 1</w:t>
      </w:r>
    </w:p>
    <w:p w:rsidR="002850DD" w:rsidRDefault="002850DD" w:rsidP="002850DD">
      <w:pPr>
        <w:spacing w:after="120"/>
        <w:ind w:left="360"/>
        <w:rPr>
          <w:sz w:val="24"/>
          <w:szCs w:val="24"/>
        </w:rPr>
      </w:pPr>
      <w:r>
        <w:rPr>
          <w:sz w:val="24"/>
          <w:szCs w:val="24"/>
        </w:rPr>
        <w:t>Konkurs plastyczny „Zima w piosence i literaturze dziecięcej”</w:t>
      </w:r>
    </w:p>
    <w:p w:rsidR="002850DD" w:rsidRDefault="002850DD" w:rsidP="002850DD">
      <w:pPr>
        <w:spacing w:after="120"/>
        <w:ind w:left="360"/>
        <w:rPr>
          <w:sz w:val="24"/>
          <w:szCs w:val="24"/>
        </w:rPr>
      </w:pPr>
      <w:r>
        <w:rPr>
          <w:sz w:val="24"/>
          <w:szCs w:val="24"/>
        </w:rPr>
        <w:t>UCZESTNIK:</w:t>
      </w:r>
    </w:p>
    <w:p w:rsidR="002850DD" w:rsidRDefault="002850DD" w:rsidP="002850DD">
      <w:pPr>
        <w:spacing w:after="120"/>
        <w:ind w:left="360"/>
        <w:rPr>
          <w:sz w:val="24"/>
          <w:szCs w:val="24"/>
        </w:rPr>
      </w:pPr>
      <w:r>
        <w:rPr>
          <w:sz w:val="24"/>
          <w:szCs w:val="24"/>
        </w:rPr>
        <w:t>Imię i nazwisko: ………………………………………………………………………………</w:t>
      </w:r>
    </w:p>
    <w:p w:rsidR="002850DD" w:rsidRDefault="002850DD" w:rsidP="002850DD">
      <w:pPr>
        <w:spacing w:after="120"/>
        <w:ind w:left="360"/>
        <w:rPr>
          <w:sz w:val="24"/>
          <w:szCs w:val="24"/>
        </w:rPr>
      </w:pPr>
      <w:r>
        <w:rPr>
          <w:sz w:val="24"/>
          <w:szCs w:val="24"/>
        </w:rPr>
        <w:t>Klasa: ………………………………………………………………………………………………</w:t>
      </w:r>
    </w:p>
    <w:p w:rsidR="002850DD" w:rsidRDefault="002850DD" w:rsidP="002850DD">
      <w:pPr>
        <w:spacing w:after="120"/>
        <w:ind w:left="360"/>
        <w:rPr>
          <w:sz w:val="24"/>
          <w:szCs w:val="24"/>
        </w:rPr>
      </w:pPr>
      <w:r>
        <w:rPr>
          <w:sz w:val="24"/>
          <w:szCs w:val="24"/>
        </w:rPr>
        <w:t>Tytuł wiersza, prozy lub piosenki do której została wykonana praca: ………………………………………………………………………………………………………..</w:t>
      </w:r>
    </w:p>
    <w:p w:rsidR="002850DD" w:rsidRDefault="002850DD" w:rsidP="002850DD">
      <w:pPr>
        <w:spacing w:after="120"/>
        <w:ind w:left="360"/>
        <w:rPr>
          <w:sz w:val="24"/>
          <w:szCs w:val="24"/>
        </w:rPr>
      </w:pPr>
      <w:r>
        <w:rPr>
          <w:sz w:val="24"/>
          <w:szCs w:val="24"/>
        </w:rPr>
        <w:t>…………………………………………………………………………………………………………</w:t>
      </w:r>
    </w:p>
    <w:p w:rsidR="002850DD" w:rsidRDefault="002850DD" w:rsidP="002850DD">
      <w:pPr>
        <w:spacing w:after="120"/>
        <w:ind w:left="360"/>
        <w:rPr>
          <w:sz w:val="24"/>
          <w:szCs w:val="24"/>
        </w:rPr>
      </w:pPr>
      <w:r>
        <w:rPr>
          <w:sz w:val="24"/>
          <w:szCs w:val="24"/>
        </w:rPr>
        <w:t>Adres szkoły: …………………………………………………………………………………..</w:t>
      </w:r>
    </w:p>
    <w:p w:rsidR="002850DD" w:rsidRDefault="002850DD" w:rsidP="002850DD">
      <w:pPr>
        <w:spacing w:after="120"/>
        <w:ind w:left="360"/>
        <w:rPr>
          <w:sz w:val="24"/>
          <w:szCs w:val="24"/>
        </w:rPr>
      </w:pPr>
      <w:r>
        <w:rPr>
          <w:sz w:val="24"/>
          <w:szCs w:val="24"/>
        </w:rPr>
        <w:t>…………………………………………………………………………………………………………</w:t>
      </w:r>
    </w:p>
    <w:p w:rsidR="002850DD" w:rsidRDefault="002850DD" w:rsidP="002850DD">
      <w:pPr>
        <w:spacing w:after="120"/>
        <w:ind w:left="360"/>
        <w:rPr>
          <w:sz w:val="24"/>
          <w:szCs w:val="24"/>
        </w:rPr>
      </w:pPr>
      <w:r>
        <w:rPr>
          <w:sz w:val="24"/>
          <w:szCs w:val="24"/>
        </w:rPr>
        <w:t>Imię i nazwisko nauczyciela prowadzącego: ...………………………………………………………………………………………………………</w:t>
      </w:r>
    </w:p>
    <w:p w:rsidR="002850DD" w:rsidRDefault="002850DD" w:rsidP="002850DD">
      <w:pPr>
        <w:spacing w:after="120"/>
        <w:ind w:left="357"/>
        <w:rPr>
          <w:sz w:val="24"/>
          <w:szCs w:val="24"/>
        </w:rPr>
      </w:pPr>
      <w:r>
        <w:rPr>
          <w:sz w:val="24"/>
          <w:szCs w:val="24"/>
        </w:rPr>
        <w:t>Telefon  i  adres e-mailowy szkoły: …………………………………………………</w:t>
      </w:r>
    </w:p>
    <w:p w:rsidR="002850DD" w:rsidRDefault="002850DD" w:rsidP="002850DD">
      <w:pPr>
        <w:spacing w:after="120"/>
        <w:ind w:left="360"/>
        <w:rPr>
          <w:sz w:val="24"/>
          <w:szCs w:val="24"/>
        </w:rPr>
      </w:pPr>
      <w:r>
        <w:rPr>
          <w:sz w:val="24"/>
          <w:szCs w:val="24"/>
        </w:rPr>
        <w:t>………………………………………………………………………………………………………….</w:t>
      </w:r>
    </w:p>
    <w:p w:rsidR="002850DD" w:rsidRDefault="002850DD" w:rsidP="002850DD">
      <w:pPr>
        <w:spacing w:after="120"/>
        <w:ind w:left="340"/>
        <w:rPr>
          <w:sz w:val="24"/>
          <w:szCs w:val="24"/>
        </w:rPr>
      </w:pPr>
      <w:r>
        <w:rPr>
          <w:sz w:val="24"/>
          <w:szCs w:val="24"/>
        </w:rPr>
        <w:t>OPIEKUN PRAWNY UCZESTNIKA KONKURSU</w:t>
      </w:r>
    </w:p>
    <w:p w:rsidR="002850DD" w:rsidRDefault="002850DD" w:rsidP="002850DD">
      <w:pPr>
        <w:spacing w:after="120"/>
        <w:ind w:left="360"/>
        <w:rPr>
          <w:sz w:val="24"/>
          <w:szCs w:val="24"/>
        </w:rPr>
      </w:pPr>
      <w:r>
        <w:rPr>
          <w:sz w:val="24"/>
          <w:szCs w:val="24"/>
        </w:rPr>
        <w:t>Telefon kontaktowy lub adres e- mailowy rodziców lub prawnych opiekunów uczestnika konkursu: ……………………………………………………………………………………………</w:t>
      </w:r>
    </w:p>
    <w:p w:rsidR="002850DD" w:rsidRDefault="002850DD" w:rsidP="002850DD">
      <w:pPr>
        <w:spacing w:after="120"/>
        <w:ind w:left="360"/>
        <w:rPr>
          <w:sz w:val="24"/>
          <w:szCs w:val="24"/>
        </w:rPr>
      </w:pPr>
      <w:r>
        <w:rPr>
          <w:sz w:val="24"/>
          <w:szCs w:val="24"/>
        </w:rPr>
        <w:t>…………………………………………………………………………………………………………….</w:t>
      </w:r>
    </w:p>
    <w:p w:rsidR="002850DD" w:rsidRDefault="002850DD" w:rsidP="002850DD">
      <w:pPr>
        <w:ind w:left="360"/>
        <w:jc w:val="both"/>
        <w:rPr>
          <w:sz w:val="24"/>
          <w:szCs w:val="24"/>
        </w:rPr>
      </w:pPr>
      <w:r>
        <w:rPr>
          <w:sz w:val="24"/>
          <w:szCs w:val="24"/>
        </w:rPr>
        <w:t>OŚWIADCZENIE OPIEKUNA PRAWNEGO UCZESTNIKA:</w:t>
      </w:r>
    </w:p>
    <w:p w:rsidR="002850DD" w:rsidRDefault="002850DD" w:rsidP="002850DD">
      <w:pPr>
        <w:pStyle w:val="Akapitzlist"/>
        <w:numPr>
          <w:ilvl w:val="0"/>
          <w:numId w:val="1"/>
        </w:numPr>
        <w:spacing w:after="0" w:line="240" w:lineRule="auto"/>
        <w:ind w:left="714" w:hanging="357"/>
        <w:jc w:val="both"/>
        <w:rPr>
          <w:sz w:val="24"/>
          <w:szCs w:val="24"/>
        </w:rPr>
      </w:pPr>
      <w:r>
        <w:rPr>
          <w:sz w:val="24"/>
          <w:szCs w:val="24"/>
        </w:rPr>
        <w:t>Oświadcza, iż załączona praca została wykonana przez wyżej wymienionego uczestnika samodzielnie i jest on jedynym autorem.</w:t>
      </w:r>
    </w:p>
    <w:p w:rsidR="002850DD" w:rsidRDefault="002850DD" w:rsidP="002850DD">
      <w:pPr>
        <w:pStyle w:val="Akapitzlist"/>
        <w:numPr>
          <w:ilvl w:val="0"/>
          <w:numId w:val="1"/>
        </w:numPr>
        <w:spacing w:after="0" w:line="240" w:lineRule="auto"/>
        <w:ind w:left="714" w:hanging="357"/>
        <w:jc w:val="both"/>
        <w:rPr>
          <w:sz w:val="24"/>
          <w:szCs w:val="24"/>
        </w:rPr>
      </w:pPr>
      <w:r>
        <w:rPr>
          <w:sz w:val="24"/>
          <w:szCs w:val="24"/>
        </w:rPr>
        <w:t>Oświadczam, że zapoznałem się z regulaminem</w:t>
      </w:r>
      <w:r>
        <w:rPr>
          <w:sz w:val="24"/>
          <w:szCs w:val="24"/>
        </w:rPr>
        <w:t xml:space="preserve"> </w:t>
      </w:r>
      <w:r>
        <w:rPr>
          <w:sz w:val="24"/>
          <w:szCs w:val="24"/>
        </w:rPr>
        <w:t>konkursu i wyrażam zgodę na udział uczestnika w konkursie zgodnie z określonymi w nim warunkami.</w:t>
      </w:r>
    </w:p>
    <w:p w:rsidR="002850DD" w:rsidRDefault="002850DD" w:rsidP="002850DD">
      <w:pPr>
        <w:pStyle w:val="Akapitzlist"/>
        <w:numPr>
          <w:ilvl w:val="0"/>
          <w:numId w:val="1"/>
        </w:numPr>
        <w:spacing w:after="0" w:line="240" w:lineRule="auto"/>
        <w:jc w:val="both"/>
        <w:rPr>
          <w:sz w:val="24"/>
          <w:szCs w:val="24"/>
        </w:rPr>
      </w:pPr>
      <w:r>
        <w:rPr>
          <w:sz w:val="24"/>
          <w:szCs w:val="24"/>
        </w:rPr>
        <w:t>Wyrażam zgodę na przetwarzanie danych osobowych uczestnika oraz prawnego opiekuna przez Organizatora na potrzeby konkursu zgodnie z ustawą z dnia 10 maja2018r. o ochronie danych osobowych.</w:t>
      </w:r>
    </w:p>
    <w:p w:rsidR="002850DD" w:rsidRDefault="002850DD" w:rsidP="002850DD">
      <w:pPr>
        <w:pStyle w:val="Akapitzlist"/>
        <w:numPr>
          <w:ilvl w:val="0"/>
          <w:numId w:val="1"/>
        </w:numPr>
        <w:spacing w:after="0" w:line="240" w:lineRule="auto"/>
        <w:jc w:val="both"/>
        <w:rPr>
          <w:sz w:val="24"/>
          <w:szCs w:val="24"/>
        </w:rPr>
      </w:pPr>
      <w:r>
        <w:rPr>
          <w:sz w:val="24"/>
          <w:szCs w:val="24"/>
        </w:rPr>
        <w:t>Wyrażam zgodę na nieodpłatne wykorzystanie i rozpowszechnienie nadesłanej pracy w zakresie określonym w Regulaminie konkursu.</w:t>
      </w:r>
    </w:p>
    <w:p w:rsidR="002850DD" w:rsidRDefault="002850DD" w:rsidP="002850DD">
      <w:pPr>
        <w:pStyle w:val="Akapitzlist"/>
        <w:numPr>
          <w:ilvl w:val="0"/>
          <w:numId w:val="1"/>
        </w:numPr>
        <w:spacing w:after="0" w:line="240" w:lineRule="auto"/>
        <w:jc w:val="both"/>
        <w:rPr>
          <w:sz w:val="24"/>
          <w:szCs w:val="24"/>
        </w:rPr>
      </w:pPr>
      <w:r>
        <w:rPr>
          <w:sz w:val="24"/>
          <w:szCs w:val="24"/>
        </w:rPr>
        <w:t>Oświadczam, że zapoznałem się z klauzulą informacyjną</w:t>
      </w:r>
      <w:r>
        <w:rPr>
          <w:sz w:val="24"/>
          <w:szCs w:val="24"/>
        </w:rPr>
        <w:t xml:space="preserve"> </w:t>
      </w:r>
      <w:r>
        <w:rPr>
          <w:sz w:val="24"/>
          <w:szCs w:val="24"/>
        </w:rPr>
        <w:t>-</w:t>
      </w:r>
      <w:r>
        <w:rPr>
          <w:sz w:val="24"/>
          <w:szCs w:val="24"/>
        </w:rPr>
        <w:t xml:space="preserve"> </w:t>
      </w:r>
      <w:r>
        <w:rPr>
          <w:sz w:val="24"/>
          <w:szCs w:val="24"/>
        </w:rPr>
        <w:t>przetwarzanie danych osobowych uczestników.</w:t>
      </w:r>
    </w:p>
    <w:p w:rsidR="002850DD" w:rsidRDefault="002850DD" w:rsidP="002850DD">
      <w:pPr>
        <w:jc w:val="both"/>
        <w:rPr>
          <w:sz w:val="24"/>
          <w:szCs w:val="24"/>
        </w:rPr>
      </w:pPr>
      <w:r>
        <w:rPr>
          <w:sz w:val="24"/>
          <w:szCs w:val="24"/>
        </w:rPr>
        <w:t>…………………………………………………………………………………….</w:t>
      </w:r>
    </w:p>
    <w:p w:rsidR="002850DD" w:rsidRDefault="002850DD" w:rsidP="002850DD">
      <w:pPr>
        <w:jc w:val="both"/>
        <w:rPr>
          <w:sz w:val="24"/>
          <w:szCs w:val="24"/>
        </w:rPr>
      </w:pPr>
      <w:r>
        <w:rPr>
          <w:sz w:val="24"/>
          <w:szCs w:val="24"/>
        </w:rPr>
        <w:t>Data i podpis opiekuna prawnego uczestnika</w:t>
      </w:r>
    </w:p>
    <w:p w:rsidR="002850DD" w:rsidRDefault="002850DD" w:rsidP="002850DD">
      <w:pPr>
        <w:jc w:val="both"/>
        <w:rPr>
          <w:sz w:val="24"/>
          <w:szCs w:val="24"/>
        </w:rPr>
      </w:pPr>
    </w:p>
    <w:p w:rsidR="002850DD" w:rsidRDefault="002850DD" w:rsidP="002850DD">
      <w:pPr>
        <w:rPr>
          <w:b/>
          <w:sz w:val="24"/>
          <w:szCs w:val="24"/>
        </w:rPr>
      </w:pPr>
    </w:p>
    <w:p w:rsidR="002850DD" w:rsidRDefault="002850DD" w:rsidP="002850DD">
      <w:pPr>
        <w:jc w:val="both"/>
        <w:rPr>
          <w:b/>
          <w:sz w:val="24"/>
          <w:szCs w:val="24"/>
        </w:rPr>
      </w:pPr>
      <w:r>
        <w:rPr>
          <w:b/>
          <w:sz w:val="24"/>
          <w:szCs w:val="24"/>
        </w:rPr>
        <w:lastRenderedPageBreak/>
        <w:t>Klauzula informacyjna- przetwarzanie danych osobowych uczestników</w:t>
      </w:r>
    </w:p>
    <w:p w:rsidR="002850DD" w:rsidRDefault="002850DD" w:rsidP="002850DD">
      <w:pPr>
        <w:jc w:val="both"/>
        <w:rPr>
          <w:b/>
          <w:sz w:val="24"/>
          <w:szCs w:val="24"/>
        </w:rPr>
      </w:pPr>
    </w:p>
    <w:p w:rsidR="002850DD" w:rsidRDefault="002850DD" w:rsidP="002850DD">
      <w:pPr>
        <w:pStyle w:val="Akapitzlist"/>
        <w:numPr>
          <w:ilvl w:val="0"/>
          <w:numId w:val="2"/>
        </w:numPr>
        <w:jc w:val="both"/>
        <w:rPr>
          <w:b/>
          <w:sz w:val="24"/>
          <w:szCs w:val="24"/>
        </w:rPr>
      </w:pPr>
      <w:r>
        <w:rPr>
          <w:sz w:val="24"/>
          <w:szCs w:val="24"/>
        </w:rPr>
        <w:t>Administratorem danych osobowych pozyskanych w związku z organizacją konkursu jest Szkoła Podstawowa nr 20 ul. Teofila Aleksandra Lenartowicza 17, 43-300                  Bielsko-Biała tel. 33 816 49 78.</w:t>
      </w:r>
    </w:p>
    <w:p w:rsidR="002850DD" w:rsidRDefault="002850DD" w:rsidP="002850DD">
      <w:pPr>
        <w:pStyle w:val="Akapitzlist"/>
        <w:numPr>
          <w:ilvl w:val="0"/>
          <w:numId w:val="2"/>
        </w:numPr>
        <w:jc w:val="both"/>
        <w:rPr>
          <w:b/>
          <w:sz w:val="24"/>
          <w:szCs w:val="24"/>
        </w:rPr>
      </w:pPr>
      <w:r>
        <w:rPr>
          <w:sz w:val="24"/>
          <w:szCs w:val="24"/>
        </w:rPr>
        <w:t xml:space="preserve">W sprawach dotyczących przetwarzania danych osobowych uczestników należy kontaktować się z Inspektorem Danych Osobowych pod adresem e-mail: </w:t>
      </w:r>
      <w:r>
        <w:rPr>
          <w:b/>
          <w:sz w:val="24"/>
          <w:szCs w:val="24"/>
        </w:rPr>
        <w:t>sp20bb@poczta.fm</w:t>
      </w:r>
    </w:p>
    <w:p w:rsidR="002850DD" w:rsidRDefault="002850DD" w:rsidP="002850DD">
      <w:pPr>
        <w:pStyle w:val="Akapitzlist"/>
        <w:numPr>
          <w:ilvl w:val="0"/>
          <w:numId w:val="2"/>
        </w:numPr>
        <w:jc w:val="both"/>
        <w:rPr>
          <w:b/>
          <w:sz w:val="24"/>
          <w:szCs w:val="24"/>
        </w:rPr>
      </w:pPr>
      <w:r>
        <w:rPr>
          <w:sz w:val="24"/>
          <w:szCs w:val="24"/>
        </w:rPr>
        <w:t>Dane osobowe będą przetwarzane w celu organizacji i przeprowadzenia konkursu</w:t>
      </w:r>
    </w:p>
    <w:p w:rsidR="002850DD" w:rsidRDefault="002850DD" w:rsidP="002850DD">
      <w:pPr>
        <w:pStyle w:val="Akapitzlist"/>
        <w:jc w:val="both"/>
        <w:rPr>
          <w:b/>
          <w:sz w:val="24"/>
          <w:szCs w:val="24"/>
        </w:rPr>
      </w:pPr>
      <w:r>
        <w:rPr>
          <w:sz w:val="24"/>
          <w:szCs w:val="24"/>
        </w:rPr>
        <w:t xml:space="preserve"> w oparciu o dane przekazane przez opiekunów/ osoby zgłaszające na podstawie art. 6 ust.1 lit. a RODO.</w:t>
      </w:r>
    </w:p>
    <w:p w:rsidR="002850DD" w:rsidRDefault="002850DD" w:rsidP="002850DD">
      <w:pPr>
        <w:pStyle w:val="Akapitzlist"/>
        <w:numPr>
          <w:ilvl w:val="0"/>
          <w:numId w:val="2"/>
        </w:numPr>
        <w:jc w:val="both"/>
        <w:rPr>
          <w:b/>
          <w:sz w:val="24"/>
          <w:szCs w:val="24"/>
        </w:rPr>
      </w:pPr>
      <w:r>
        <w:rPr>
          <w:sz w:val="24"/>
          <w:szCs w:val="24"/>
        </w:rPr>
        <w:t xml:space="preserve">Wizerunek uczestników przetwarzany i rozpowszechniany będzie na podstawie wyrażonej zgody art. 6 ust.1 lit a RODO lub art.81 ustawy o prawie autorskim </w:t>
      </w:r>
    </w:p>
    <w:p w:rsidR="002850DD" w:rsidRDefault="002850DD" w:rsidP="002850DD">
      <w:pPr>
        <w:pStyle w:val="Akapitzlist"/>
        <w:jc w:val="both"/>
        <w:rPr>
          <w:b/>
          <w:sz w:val="24"/>
          <w:szCs w:val="24"/>
        </w:rPr>
      </w:pPr>
      <w:r>
        <w:rPr>
          <w:sz w:val="24"/>
          <w:szCs w:val="24"/>
        </w:rPr>
        <w:t xml:space="preserve">i prawach pokrewnych ( DZ.U.2018 poz.1191 z </w:t>
      </w:r>
      <w:proofErr w:type="spellStart"/>
      <w:r>
        <w:rPr>
          <w:sz w:val="24"/>
          <w:szCs w:val="24"/>
        </w:rPr>
        <w:t>p</w:t>
      </w:r>
      <w:bookmarkStart w:id="0" w:name="_GoBack"/>
      <w:bookmarkEnd w:id="0"/>
      <w:r>
        <w:rPr>
          <w:sz w:val="24"/>
          <w:szCs w:val="24"/>
        </w:rPr>
        <w:t>óźn</w:t>
      </w:r>
      <w:proofErr w:type="spellEnd"/>
      <w:r>
        <w:rPr>
          <w:sz w:val="24"/>
          <w:szCs w:val="24"/>
        </w:rPr>
        <w:t>. zm.) - w szczególności w sytuacji kiedy wizerunek osób będzie stanowił element ogólnego tła.</w:t>
      </w:r>
    </w:p>
    <w:p w:rsidR="002850DD" w:rsidRDefault="002850DD" w:rsidP="002850DD">
      <w:pPr>
        <w:pStyle w:val="Akapitzlist"/>
        <w:numPr>
          <w:ilvl w:val="0"/>
          <w:numId w:val="2"/>
        </w:numPr>
        <w:jc w:val="both"/>
        <w:rPr>
          <w:b/>
          <w:sz w:val="24"/>
          <w:szCs w:val="24"/>
        </w:rPr>
      </w:pPr>
      <w:r>
        <w:rPr>
          <w:sz w:val="24"/>
          <w:szCs w:val="24"/>
        </w:rPr>
        <w:t>Podanie danych osobowych określonych w formularzu zgłoszeniowym oraz określonych w niniejszym Regulaminie jest dobrowolne, ale niezbędne celem udziału w konkursie. Niepodanie danych lub brak zgody spowoduje brak możliwości uczestnictwa w konkursie.</w:t>
      </w:r>
    </w:p>
    <w:p w:rsidR="002850DD" w:rsidRDefault="002850DD" w:rsidP="002850DD">
      <w:pPr>
        <w:pStyle w:val="Akapitzlist"/>
        <w:numPr>
          <w:ilvl w:val="0"/>
          <w:numId w:val="2"/>
        </w:numPr>
        <w:jc w:val="both"/>
        <w:rPr>
          <w:b/>
          <w:sz w:val="24"/>
          <w:szCs w:val="24"/>
        </w:rPr>
      </w:pPr>
      <w:r>
        <w:rPr>
          <w:sz w:val="24"/>
          <w:szCs w:val="24"/>
        </w:rPr>
        <w:t xml:space="preserve">Dane osobowe uczestników mogą być udostępnione podmiotom zaangażowanym </w:t>
      </w:r>
    </w:p>
    <w:p w:rsidR="002850DD" w:rsidRDefault="002850DD" w:rsidP="002850DD">
      <w:pPr>
        <w:pStyle w:val="Akapitzlist"/>
        <w:jc w:val="both"/>
        <w:rPr>
          <w:sz w:val="24"/>
          <w:szCs w:val="24"/>
        </w:rPr>
      </w:pPr>
      <w:r>
        <w:rPr>
          <w:sz w:val="24"/>
          <w:szCs w:val="24"/>
        </w:rPr>
        <w:t>w organizację imprezy, tj. upoważnionym pracownikom administracji, jury, organizatorom poszczególnych etapów oraz innym podmiotom upoważnionym na mocy przepisów prawa, a także podmiotom, które mogą żądać przekazania danych</w:t>
      </w:r>
    </w:p>
    <w:p w:rsidR="002850DD" w:rsidRDefault="002850DD" w:rsidP="002850DD">
      <w:pPr>
        <w:pStyle w:val="Akapitzlist"/>
        <w:jc w:val="both"/>
        <w:rPr>
          <w:b/>
          <w:sz w:val="24"/>
          <w:szCs w:val="24"/>
        </w:rPr>
      </w:pPr>
      <w:r>
        <w:rPr>
          <w:sz w:val="24"/>
          <w:szCs w:val="24"/>
        </w:rPr>
        <w:t xml:space="preserve"> z mocy prawa.</w:t>
      </w:r>
    </w:p>
    <w:p w:rsidR="002850DD" w:rsidRDefault="002850DD" w:rsidP="002850DD">
      <w:pPr>
        <w:pStyle w:val="Akapitzlist"/>
        <w:numPr>
          <w:ilvl w:val="0"/>
          <w:numId w:val="2"/>
        </w:numPr>
        <w:jc w:val="both"/>
        <w:rPr>
          <w:b/>
          <w:sz w:val="24"/>
          <w:szCs w:val="24"/>
        </w:rPr>
      </w:pPr>
      <w:r>
        <w:rPr>
          <w:sz w:val="24"/>
          <w:szCs w:val="24"/>
        </w:rPr>
        <w:t>Dane osobowe będą przetwarzane przez okres niezbędny do przeprowadzenia konkursu i przekazania nagród, chyba, że niezbędny będzie dłuższy czas przechowywania, np. ze względu na obowiązki archiwizacyjne, fiskalne i inne nałożone na administratora przez przepisy prawa.</w:t>
      </w:r>
    </w:p>
    <w:p w:rsidR="002850DD" w:rsidRDefault="002850DD" w:rsidP="002850DD">
      <w:pPr>
        <w:pStyle w:val="Akapitzlist"/>
        <w:numPr>
          <w:ilvl w:val="0"/>
          <w:numId w:val="2"/>
        </w:numPr>
        <w:jc w:val="both"/>
        <w:rPr>
          <w:b/>
          <w:sz w:val="24"/>
          <w:szCs w:val="24"/>
        </w:rPr>
      </w:pPr>
      <w:r>
        <w:rPr>
          <w:sz w:val="24"/>
          <w:szCs w:val="24"/>
        </w:rPr>
        <w:t>Uczestnicy konkursu, lub ich prawni opiekunowie posiadają prawo dostępu do treści pozyskanych danych osobowych oraz prawo do ich sprostowania, usunięcia, ograniczenia, przetwarzania, prawo do przenoszenia danych pozyskanych na podstawie zgody, prawo do wniesienia sprzeciwu przetwarzania danych na podst.art.6 ust.1 lit. f RODO. Informujemy także, że przysługujące prawa nie są bezwzględne i przepisy stosują wyjątki od ich stosowania. Osoba, której dane dotyczą ma prawo do cofnięcia zgody na przetwarzanie danych przetwarzanych na podstawie art.6 ust.1 lit. a RODO. Cofnięcie zgody pozostaje jednak bez wpływu na zgodność</w:t>
      </w:r>
    </w:p>
    <w:p w:rsidR="002850DD" w:rsidRDefault="002850DD" w:rsidP="002850DD">
      <w:pPr>
        <w:pStyle w:val="Akapitzlist"/>
        <w:jc w:val="both"/>
        <w:rPr>
          <w:b/>
          <w:sz w:val="24"/>
          <w:szCs w:val="24"/>
        </w:rPr>
      </w:pPr>
      <w:r>
        <w:rPr>
          <w:sz w:val="24"/>
          <w:szCs w:val="24"/>
        </w:rPr>
        <w:t xml:space="preserve"> z prawem przetwarzania, którego dokonano na podstawie zgody przed jej cofnięciem.</w:t>
      </w:r>
    </w:p>
    <w:p w:rsidR="002850DD" w:rsidRDefault="002850DD" w:rsidP="002850DD">
      <w:pPr>
        <w:pStyle w:val="Akapitzlist"/>
        <w:numPr>
          <w:ilvl w:val="0"/>
          <w:numId w:val="2"/>
        </w:numPr>
        <w:jc w:val="both"/>
        <w:rPr>
          <w:b/>
          <w:sz w:val="24"/>
          <w:szCs w:val="24"/>
        </w:rPr>
      </w:pPr>
      <w:r>
        <w:rPr>
          <w:sz w:val="24"/>
          <w:szCs w:val="24"/>
        </w:rPr>
        <w:t xml:space="preserve">Wszystkie osoby, których dane osobowe będą przetwarzane w związku z udziałem                w imprezie mają prawo  wniesienia skargi do Prezesa Urzędu Ochrony Danych </w:t>
      </w:r>
      <w:r>
        <w:rPr>
          <w:sz w:val="24"/>
          <w:szCs w:val="24"/>
        </w:rPr>
        <w:lastRenderedPageBreak/>
        <w:t>Osobowych, gdy uznają, że przetwarzanie ich danych osobowych narusza przepisy ogólnego rozporządzenia o ochronie danych osobowych</w:t>
      </w:r>
      <w:r>
        <w:rPr>
          <w:sz w:val="24"/>
          <w:szCs w:val="24"/>
        </w:rPr>
        <w:t xml:space="preserve"> </w:t>
      </w:r>
      <w:r>
        <w:rPr>
          <w:sz w:val="24"/>
          <w:szCs w:val="24"/>
        </w:rPr>
        <w:t>z dnia 27 kwietnia 2016r.</w:t>
      </w:r>
    </w:p>
    <w:p w:rsidR="002850DD" w:rsidRDefault="002850DD" w:rsidP="002850DD">
      <w:pPr>
        <w:pStyle w:val="Akapitzlist"/>
        <w:numPr>
          <w:ilvl w:val="0"/>
          <w:numId w:val="2"/>
        </w:numPr>
        <w:jc w:val="both"/>
        <w:rPr>
          <w:b/>
          <w:sz w:val="24"/>
          <w:szCs w:val="24"/>
        </w:rPr>
      </w:pPr>
      <w:r>
        <w:rPr>
          <w:sz w:val="24"/>
          <w:szCs w:val="24"/>
        </w:rPr>
        <w:t>Podane dane nie będą podlegały profilowaniu ani  zautomatyzowanemu podejmowaniu decyzji. Nie będą także przekazane do państwa trzeciego ani organizacji międzynarodowej.</w:t>
      </w:r>
    </w:p>
    <w:p w:rsidR="002850DD" w:rsidRDefault="002850DD" w:rsidP="002850DD">
      <w:pPr>
        <w:pStyle w:val="Akapitzlist"/>
        <w:numPr>
          <w:ilvl w:val="0"/>
          <w:numId w:val="2"/>
        </w:numPr>
        <w:jc w:val="both"/>
        <w:rPr>
          <w:b/>
          <w:sz w:val="24"/>
          <w:szCs w:val="24"/>
        </w:rPr>
      </w:pPr>
      <w:r>
        <w:rPr>
          <w:sz w:val="24"/>
          <w:szCs w:val="24"/>
        </w:rPr>
        <w:t>Jeśli z jakiś powodów podane powyżej dane dotyczące przetwarzania danych osobowych okażą się niekompletne lub niewystarczające, wszelkich informacji z tego zakresu udzieli Inspektor Ochrony Danych.</w:t>
      </w:r>
    </w:p>
    <w:p w:rsidR="00BB7DA6" w:rsidRDefault="00BB7DA6"/>
    <w:sectPr w:rsidR="00BB7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205D"/>
    <w:multiLevelType w:val="hybridMultilevel"/>
    <w:tmpl w:val="C62E8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1765088"/>
    <w:multiLevelType w:val="hybridMultilevel"/>
    <w:tmpl w:val="7BC6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DD"/>
    <w:rsid w:val="002850DD"/>
    <w:rsid w:val="00BB7DA6"/>
    <w:rsid w:val="00D13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8CD6"/>
  <w15:chartTrackingRefBased/>
  <w15:docId w15:val="{BE74C9CF-9FE4-4B34-A48A-4E82D94B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0D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5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1128</Words>
  <Characters>6772</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dc:creator>
  <cp:keywords/>
  <dc:description/>
  <cp:lastModifiedBy>Klaudia</cp:lastModifiedBy>
  <cp:revision>1</cp:revision>
  <dcterms:created xsi:type="dcterms:W3CDTF">2020-01-06T22:05:00Z</dcterms:created>
  <dcterms:modified xsi:type="dcterms:W3CDTF">2020-01-06T22:10:00Z</dcterms:modified>
</cp:coreProperties>
</file>